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D8" w:rsidRPr="008B6853" w:rsidRDefault="004B3E2B" w:rsidP="008B6853">
      <w:pPr>
        <w:spacing w:after="0" w:line="240" w:lineRule="auto"/>
        <w:jc w:val="center"/>
        <w:rPr>
          <w:b/>
          <w:sz w:val="32"/>
        </w:rPr>
      </w:pPr>
      <w:r w:rsidRPr="008B6853">
        <w:rPr>
          <w:b/>
          <w:sz w:val="36"/>
        </w:rPr>
        <w:t>THÔNG BÁO</w:t>
      </w:r>
    </w:p>
    <w:p w:rsidR="004B3E2B" w:rsidRDefault="004B3E2B" w:rsidP="008B6853">
      <w:pPr>
        <w:spacing w:after="0" w:line="240" w:lineRule="auto"/>
        <w:jc w:val="center"/>
        <w:rPr>
          <w:b/>
          <w:sz w:val="30"/>
        </w:rPr>
      </w:pPr>
      <w:r w:rsidRPr="008B6853">
        <w:rPr>
          <w:b/>
          <w:sz w:val="30"/>
        </w:rPr>
        <w:t>Về việc chuyển tiền lương tháng 8/2019</w:t>
      </w:r>
    </w:p>
    <w:p w:rsidR="008B6853" w:rsidRPr="008B6853" w:rsidRDefault="008B6853" w:rsidP="008B6853">
      <w:pPr>
        <w:spacing w:after="0" w:line="240" w:lineRule="auto"/>
        <w:jc w:val="center"/>
        <w:rPr>
          <w:b/>
          <w:sz w:val="32"/>
        </w:rPr>
      </w:pPr>
    </w:p>
    <w:p w:rsidR="008B6853" w:rsidRPr="008B6853" w:rsidRDefault="008B6853" w:rsidP="008B6853">
      <w:pPr>
        <w:spacing w:after="0" w:line="240" w:lineRule="auto"/>
        <w:jc w:val="center"/>
        <w:rPr>
          <w:b/>
        </w:rPr>
      </w:pPr>
    </w:p>
    <w:p w:rsidR="004B3E2B" w:rsidRDefault="004B3E2B" w:rsidP="008B6853">
      <w:pPr>
        <w:spacing w:before="60" w:after="0" w:line="440" w:lineRule="exact"/>
      </w:pPr>
      <w:r>
        <w:t xml:space="preserve">Ngày 14/8/2019 Phòng </w:t>
      </w:r>
      <w:r w:rsidR="00E552A1">
        <w:t>T</w:t>
      </w:r>
      <w:r>
        <w:t>ài chính – kế toán đã chuyển tiền vào tài khoản Viettelpay</w:t>
      </w:r>
    </w:p>
    <w:p w:rsidR="004B3E2B" w:rsidRDefault="004B3E2B" w:rsidP="008B6853">
      <w:pPr>
        <w:spacing w:before="60" w:after="0" w:line="440" w:lineRule="exact"/>
      </w:pPr>
      <w:r>
        <w:t>Cán bộ rút tiền lương bằng cách:</w:t>
      </w:r>
    </w:p>
    <w:p w:rsidR="004B3E2B" w:rsidRDefault="004B3E2B" w:rsidP="008B6853">
      <w:pPr>
        <w:spacing w:before="60" w:after="0" w:line="440" w:lineRule="exact"/>
        <w:ind w:firstLine="720"/>
      </w:pPr>
      <w:r>
        <w:t>1. Rút tại cây ATM của bất kỳ ngân hàng nào, giá trị mỗi lần rút là 2.000.000 đồng. Miễn phí phí rút tiền.</w:t>
      </w:r>
      <w:r w:rsidR="00EF15E2">
        <w:t xml:space="preserve"> Cán bộ kích hoạt thẻ ATM trước khi đi rút tiền.</w:t>
      </w:r>
    </w:p>
    <w:p w:rsidR="004B3E2B" w:rsidRDefault="004B3E2B" w:rsidP="008B6853">
      <w:pPr>
        <w:spacing w:before="60" w:after="0" w:line="440" w:lineRule="exact"/>
        <w:ind w:firstLine="720"/>
      </w:pPr>
      <w:r>
        <w:t>2. Rút tiền mặt tại quầy Viettel</w:t>
      </w:r>
      <w:r w:rsidR="00EF15E2">
        <w:t xml:space="preserve">: Đăng nhập vào Viettelpay trên điện thoại, vào ô Nạp/Rút tiền, vào ô rút tiền nhập số tiền cần rút sau đó nhấn vào ô xác nhận, nhập mật khẩu Viettelpay, sau đó sẽ có mã OTP báo về điện thoại, lấy mã OTP và rút tiền, khi đi rút tiền nhớ mang theo Chứng minh nhân dân. </w:t>
      </w:r>
      <w:r w:rsidR="008B6853">
        <w:t>(Rút bằng điện thoại Smartphone)</w:t>
      </w:r>
    </w:p>
    <w:p w:rsidR="00EF15E2" w:rsidRDefault="00EF15E2" w:rsidP="008B6853">
      <w:pPr>
        <w:spacing w:before="60" w:after="0" w:line="440" w:lineRule="exact"/>
        <w:ind w:firstLine="720"/>
      </w:pPr>
      <w:r>
        <w:t>Lưu ý: Nên đến tại quầy Viettel mới đăng nhập Viettelpay để thực hiện các thao tác rút tiền mặt vì mã OTP chỉ có giá trị trong 5 phút</w:t>
      </w:r>
      <w:r w:rsidR="00E552A1">
        <w:t>.</w:t>
      </w:r>
    </w:p>
    <w:p w:rsidR="004B3E2B" w:rsidRDefault="008B6853" w:rsidP="008B6853">
      <w:pPr>
        <w:spacing w:before="60" w:after="0" w:line="440" w:lineRule="exact"/>
      </w:pPr>
      <w:r>
        <w:tab/>
        <w:t xml:space="preserve">3. Rút tiền mặt tại quầy Viettel: bằng điện thoại thường, tới tại quầy Viettel và đăng ký rút, </w:t>
      </w:r>
      <w:r w:rsidR="00FA2F5E">
        <w:t xml:space="preserve">Nhấn *998# , </w:t>
      </w:r>
      <w:r>
        <w:t>sẽ có mã rút tiền gửi về điện thoại, đưa mã rút tiề</w:t>
      </w:r>
      <w:r w:rsidR="007805FF">
        <w:t>n cho nhân viên viettel và chờ nhận rút tiền.</w:t>
      </w:r>
      <w:r w:rsidR="00FA2F5E">
        <w:t xml:space="preserve"> </w:t>
      </w:r>
      <w:r w:rsidR="00F37C14">
        <w:t>Khi đi rút tiền nhớ mang theo Chứng minh nhân dân</w:t>
      </w:r>
      <w:r w:rsidR="006C7278">
        <w:t>.</w:t>
      </w:r>
    </w:p>
    <w:p w:rsidR="002858DB" w:rsidRDefault="002858DB" w:rsidP="008B6853">
      <w:pPr>
        <w:spacing w:before="60" w:after="0" w:line="440" w:lineRule="exact"/>
      </w:pPr>
      <w:r>
        <w:tab/>
        <w:t>Mọi thắc mắc xin liên hệ Phòng Tài chính – kế toán.</w:t>
      </w:r>
      <w:bookmarkStart w:id="0" w:name="_GoBack"/>
      <w:bookmarkEnd w:id="0"/>
    </w:p>
    <w:sectPr w:rsidR="002858DB" w:rsidSect="008B6853">
      <w:pgSz w:w="12240" w:h="15840"/>
      <w:pgMar w:top="1134" w:right="104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2B"/>
    <w:rsid w:val="002858DB"/>
    <w:rsid w:val="004B3E2B"/>
    <w:rsid w:val="006C7278"/>
    <w:rsid w:val="007805FF"/>
    <w:rsid w:val="008B6853"/>
    <w:rsid w:val="00965BD8"/>
    <w:rsid w:val="00E2039A"/>
    <w:rsid w:val="00E552A1"/>
    <w:rsid w:val="00EF15E2"/>
    <w:rsid w:val="00F37C14"/>
    <w:rsid w:val="00FA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chipcomputer</dc:creator>
  <cp:lastModifiedBy>chipcomputer</cp:lastModifiedBy>
  <cp:revision>7</cp:revision>
  <dcterms:created xsi:type="dcterms:W3CDTF">2019-08-14T00:44:00Z</dcterms:created>
  <dcterms:modified xsi:type="dcterms:W3CDTF">2019-08-14T02:52:00Z</dcterms:modified>
</cp:coreProperties>
</file>